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057400" cy="352425"/>
            <wp:effectExtent b="0" l="0" r="0" t="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65.0236220472434"/>
        <w:gridCol w:w="2437.7952755905512"/>
        <w:gridCol w:w="2437.7952755905512"/>
        <w:gridCol w:w="2437.7952755905512"/>
        <w:gridCol w:w="2437.7952755905512"/>
        <w:gridCol w:w="2437.7952755905512"/>
        <w:tblGridChange w:id="0">
          <w:tblGrid>
            <w:gridCol w:w="1765.0236220472434"/>
            <w:gridCol w:w="2437.7952755905512"/>
            <w:gridCol w:w="2437.7952755905512"/>
            <w:gridCol w:w="2437.7952755905512"/>
            <w:gridCol w:w="2437.7952755905512"/>
            <w:gridCol w:w="2437.7952755905512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9:00 - 9:05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Acogida </w:t>
            </w:r>
          </w:p>
        </w:tc>
        <w:tc>
          <w:tcPr>
            <w:vMerge w:val="restart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JAIA!! // ¡¡FIESTA!!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Ez dago udalekurik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hay colonias</w:t>
            </w:r>
          </w:p>
        </w:tc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Harrera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9:05 - 10:00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Juego libre, juegos y canciones</w:t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Jolas askea, jolasak eta abestiak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10:00 - 11:15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EZAGUPEN JOLASAK // JUEGOS DE CONOCIMIENTO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JUEGOS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ACÚATICOS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//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UR JOLASAK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IGERILEKURA!!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//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PISCINA!!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LAGUN IZKUTUA // AMIGO/A INVISIBLE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11:15 - 12:00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HAMAIKETAKOA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HAMAIKETAKOA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12:00 - 13:30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LAGUN IZKUTUA // AMIGO/A INVISIBLE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AZKEN FESTA!!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//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FIESTA FINAL!!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13:30 - 13:50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EVALUACIÓN + RELAJACIÓN</w:t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EBALUAZIOA + ERLAJAZIOA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13:50 - 14:00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Recogida niños y niñas</w:t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Umeen bilketa</w:t>
            </w:r>
          </w:p>
        </w:tc>
      </w:tr>
    </w:tbl>
    <w:p w:rsidR="00000000" w:rsidDel="00000000" w:rsidP="00000000" w:rsidRDefault="00000000" w:rsidRPr="00000000" w14:paraId="0000005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rHeight w:val="4923.02734375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 semana será necesario que traigan: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Ropa y calzado cómodo.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Ropa de recambio por si nos mojamos.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Gorra (con el nombre y apellido puesto)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crema de sol traerla echada de casa y allí les volveremos a dar a las 11:15.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Botella de agua.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*El miércoles tendrán que traer bañador, toalla, chanclas y ropa de recambio.</w:t>
            </w:r>
          </w:p>
          <w:p w:rsidR="00000000" w:rsidDel="00000000" w:rsidP="00000000" w:rsidRDefault="00000000" w:rsidRPr="00000000" w14:paraId="00000064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*El jueves tendrán que traer bañador, toalla, chanclas,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gorro de piscina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ropa de recambio y camiseta amarilla.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Aste honetan ekartzea  beharrezkoa izango da: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Arropa eta zapatu erosoak.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Aldatzeko arropa buztiko garelako.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Txanoa (Izen-abizenekin)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Eguzkiko krema etxetik botata, 11:15 inguru berriz emango diegu.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 botila.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108585</wp:posOffset>
                  </wp:positionV>
                  <wp:extent cx="3717290" cy="1924050"/>
                  <wp:effectExtent b="0" l="0" r="0" t="0"/>
                  <wp:wrapSquare wrapText="bothSides" distB="0" distT="0" distL="114300" distR="114300"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290" cy="1924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B">
            <w:pPr>
              <w:spacing w:after="2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Asteazkenean bainujantzia, eskuohiala, txanklak, aldatzeko arropa  eta kamiseta horia  ekarri behar dute.</w:t>
            </w:r>
          </w:p>
          <w:p w:rsidR="00000000" w:rsidDel="00000000" w:rsidP="00000000" w:rsidRDefault="00000000" w:rsidRPr="00000000" w14:paraId="0000006C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*Ostegunean kamiseta horia, bainujantzia, eskuohiala, txanklak,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ur-txanoa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eta aldatzeko arropa  ekarri behar dute.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108585</wp:posOffset>
                  </wp:positionV>
                  <wp:extent cx="3717290" cy="1924050"/>
                  <wp:effectExtent b="0" l="0" r="0" t="0"/>
                  <wp:wrapSquare wrapText="bothSides" distB="0" distT="0" distL="114300" distR="114300"/>
                  <wp:docPr id="1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290" cy="1924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D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314325</wp:posOffset>
                  </wp:positionV>
                  <wp:extent cx="2552732" cy="1100026"/>
                  <wp:effectExtent b="0" l="0" r="0" t="0"/>
                  <wp:wrapSquare wrapText="bothSides" distB="19050" distT="19050" distL="19050" distR="1905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32" cy="11000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6E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Liberation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spacing w:after="200" w:line="276" w:lineRule="auto"/>
      <w:jc w:val="center"/>
      <w:rPr/>
    </w:pPr>
    <w:r w:rsidDel="00000000" w:rsidR="00000000" w:rsidRPr="00000000">
      <w:rPr>
        <w:rFonts w:ascii="LiberationSans" w:cs="LiberationSans" w:eastAsia="LiberationSans" w:hAnsi="LiberationSans"/>
        <w:rtl w:val="0"/>
      </w:rPr>
      <w:t xml:space="preserve">Portugaleteko Aisialdi Sarea * 634414829 * </w:t>
    </w:r>
    <w:r w:rsidDel="00000000" w:rsidR="00000000" w:rsidRPr="00000000">
      <w:rPr>
        <w:rFonts w:ascii="LiberationSans" w:cs="LiberationSans" w:eastAsia="LiberationSans" w:hAnsi="LiberationSans"/>
        <w:color w:val="000081"/>
        <w:rtl w:val="0"/>
      </w:rPr>
      <w:t xml:space="preserve">udalekuak@aisialdisarea.org </w:t>
    </w:r>
    <w:r w:rsidDel="00000000" w:rsidR="00000000" w:rsidRPr="00000000">
      <w:rPr>
        <w:rFonts w:ascii="LiberationSans" w:cs="LiberationSans" w:eastAsia="LiberationSans" w:hAnsi="LiberationSans"/>
        <w:rtl w:val="0"/>
      </w:rPr>
      <w:t xml:space="preserve">* http://udalekuak.aisialdisarea.org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widowControl w:val="0"/>
      <w:spacing w:line="276" w:lineRule="auto"/>
      <w:ind w:left="720" w:firstLine="0"/>
      <w:rPr/>
    </w:pPr>
    <w:r w:rsidDel="00000000" w:rsidR="00000000" w:rsidRPr="00000000">
      <w:rPr>
        <w:rFonts w:ascii="Caveat" w:cs="Caveat" w:eastAsia="Caveat" w:hAnsi="Caveat"/>
        <w:b w:val="1"/>
        <w:sz w:val="44"/>
        <w:szCs w:val="44"/>
        <w:rtl w:val="0"/>
      </w:rPr>
      <w:t xml:space="preserve">5. Astea </w:t>
      <w:tab/>
      <w:tab/>
      <w:tab/>
      <w:tab/>
      <w:tab/>
      <w:tab/>
      <w:tab/>
      <w:tab/>
      <w:tab/>
      <w:tab/>
      <w:tab/>
      <w:tab/>
      <w:tab/>
      <w:t xml:space="preserve">TXIKIAK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wfXhFUSEYc/FxKmNeXz12Uxt7g==">CgMxLjA4AHIhMWE0LVdsY0haU1VWZFdjWXRseUp2MnhnbVhRODVqQWhY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